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C7" w:rsidRDefault="00C82EC7" w:rsidP="00C82EC7">
      <w:pPr>
        <w:jc w:val="center"/>
        <w:rPr>
          <w:sz w:val="32"/>
          <w:szCs w:val="32"/>
        </w:rPr>
      </w:pPr>
      <w:r w:rsidRPr="00C82EC7">
        <w:rPr>
          <w:sz w:val="32"/>
          <w:szCs w:val="32"/>
        </w:rPr>
        <w:t>AICTE RULES AND REGULATIONS</w:t>
      </w:r>
    </w:p>
    <w:p w:rsidR="00C82EC7" w:rsidRDefault="00C82EC7" w:rsidP="00C82EC7">
      <w:pPr>
        <w:jc w:val="center"/>
        <w:rPr>
          <w:sz w:val="32"/>
          <w:szCs w:val="32"/>
        </w:rPr>
      </w:pPr>
    </w:p>
    <w:p w:rsidR="00C82EC7" w:rsidRDefault="00C82EC7" w:rsidP="00C82EC7">
      <w:pPr>
        <w:jc w:val="center"/>
        <w:rPr>
          <w:sz w:val="32"/>
          <w:szCs w:val="32"/>
        </w:rPr>
      </w:pPr>
    </w:p>
    <w:p w:rsidR="00C82EC7" w:rsidRDefault="00C82EC7" w:rsidP="00C82EC7">
      <w:pPr>
        <w:jc w:val="center"/>
        <w:rPr>
          <w:sz w:val="32"/>
          <w:szCs w:val="32"/>
        </w:rPr>
      </w:pPr>
    </w:p>
    <w:p w:rsidR="00C82EC7" w:rsidRDefault="00C82EC7" w:rsidP="00C82EC7">
      <w:pPr>
        <w:jc w:val="center"/>
        <w:rPr>
          <w:sz w:val="32"/>
          <w:szCs w:val="32"/>
        </w:rPr>
      </w:pPr>
    </w:p>
    <w:p w:rsidR="00C82EC7" w:rsidRPr="00C82EC7" w:rsidRDefault="00C82EC7" w:rsidP="00C82EC7">
      <w:pPr>
        <w:jc w:val="center"/>
        <w:rPr>
          <w:sz w:val="32"/>
          <w:szCs w:val="32"/>
        </w:rPr>
      </w:pPr>
    </w:p>
    <w:p w:rsidR="004A19EF" w:rsidRPr="00C82EC7" w:rsidRDefault="00C82EC7" w:rsidP="00C82EC7">
      <w:pPr>
        <w:jc w:val="center"/>
        <w:rPr>
          <w:sz w:val="40"/>
          <w:szCs w:val="40"/>
        </w:rPr>
      </w:pPr>
      <w:hyperlink r:id="rId4" w:history="1">
        <w:r w:rsidR="00830B7A" w:rsidRPr="00C82EC7">
          <w:rPr>
            <w:rStyle w:val="Hyperlink"/>
            <w:sz w:val="40"/>
            <w:szCs w:val="40"/>
          </w:rPr>
          <w:t>https://www.aicte-india.org/bureaus/admi</w:t>
        </w:r>
        <w:r w:rsidR="00830B7A" w:rsidRPr="00C82EC7">
          <w:rPr>
            <w:rStyle w:val="Hyperlink"/>
            <w:sz w:val="40"/>
            <w:szCs w:val="40"/>
          </w:rPr>
          <w:t>n</w:t>
        </w:r>
        <w:r w:rsidR="00830B7A" w:rsidRPr="00C82EC7">
          <w:rPr>
            <w:rStyle w:val="Hyperlink"/>
            <w:sz w:val="40"/>
            <w:szCs w:val="40"/>
          </w:rPr>
          <w:t>istration/rules-regulations</w:t>
        </w:r>
      </w:hyperlink>
    </w:p>
    <w:sectPr w:rsidR="004A19EF" w:rsidRPr="00C82EC7" w:rsidSect="00780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830B7A"/>
    <w:rsid w:val="00000C83"/>
    <w:rsid w:val="00030D93"/>
    <w:rsid w:val="0005317E"/>
    <w:rsid w:val="000547CE"/>
    <w:rsid w:val="000764CD"/>
    <w:rsid w:val="000A3435"/>
    <w:rsid w:val="001063DC"/>
    <w:rsid w:val="001212F0"/>
    <w:rsid w:val="0014423A"/>
    <w:rsid w:val="001B4F0C"/>
    <w:rsid w:val="001E12D0"/>
    <w:rsid w:val="001E61D9"/>
    <w:rsid w:val="00203E29"/>
    <w:rsid w:val="00274F05"/>
    <w:rsid w:val="00284EC1"/>
    <w:rsid w:val="002F4D7A"/>
    <w:rsid w:val="00303C2C"/>
    <w:rsid w:val="003A4294"/>
    <w:rsid w:val="003F1C05"/>
    <w:rsid w:val="004A19EF"/>
    <w:rsid w:val="004F687F"/>
    <w:rsid w:val="00514EC9"/>
    <w:rsid w:val="00585646"/>
    <w:rsid w:val="005C11B1"/>
    <w:rsid w:val="00650C33"/>
    <w:rsid w:val="00664603"/>
    <w:rsid w:val="00680C02"/>
    <w:rsid w:val="00701EC5"/>
    <w:rsid w:val="0075598A"/>
    <w:rsid w:val="00770A27"/>
    <w:rsid w:val="00780C27"/>
    <w:rsid w:val="007B3C92"/>
    <w:rsid w:val="00826BCF"/>
    <w:rsid w:val="00830B7A"/>
    <w:rsid w:val="00833380"/>
    <w:rsid w:val="00876DC8"/>
    <w:rsid w:val="00886284"/>
    <w:rsid w:val="009052E7"/>
    <w:rsid w:val="009148E8"/>
    <w:rsid w:val="009333D4"/>
    <w:rsid w:val="00933765"/>
    <w:rsid w:val="009717E7"/>
    <w:rsid w:val="009C752C"/>
    <w:rsid w:val="009E3B90"/>
    <w:rsid w:val="00A60408"/>
    <w:rsid w:val="00AC29A3"/>
    <w:rsid w:val="00BA51BB"/>
    <w:rsid w:val="00C376DD"/>
    <w:rsid w:val="00C57FC0"/>
    <w:rsid w:val="00C82EC7"/>
    <w:rsid w:val="00C834F5"/>
    <w:rsid w:val="00CC514C"/>
    <w:rsid w:val="00D11261"/>
    <w:rsid w:val="00E17667"/>
    <w:rsid w:val="00E71181"/>
    <w:rsid w:val="00EA3B34"/>
    <w:rsid w:val="00EB0167"/>
    <w:rsid w:val="00EC3A87"/>
    <w:rsid w:val="00F23F39"/>
    <w:rsid w:val="00F50458"/>
    <w:rsid w:val="00F61653"/>
    <w:rsid w:val="00F9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A87"/>
    <w:rPr>
      <w:sz w:val="22"/>
      <w:szCs w:val="22"/>
      <w:lang w:val="en-US" w:eastAsia="en-US" w:bidi="hi-IN"/>
    </w:rPr>
  </w:style>
  <w:style w:type="paragraph" w:styleId="Heading1">
    <w:name w:val="heading 1"/>
    <w:basedOn w:val="Normal"/>
    <w:link w:val="Heading1Char"/>
    <w:uiPriority w:val="1"/>
    <w:qFormat/>
    <w:rsid w:val="00EC3A87"/>
    <w:pPr>
      <w:widowControl w:val="0"/>
      <w:autoSpaceDE w:val="0"/>
      <w:autoSpaceDN w:val="0"/>
      <w:spacing w:before="87"/>
      <w:ind w:left="3535"/>
      <w:outlineLvl w:val="0"/>
    </w:pPr>
    <w:rPr>
      <w:rFonts w:ascii="Georgia" w:eastAsia="Georgia" w:hAnsi="Georgia" w:cs="Georgia"/>
      <w:b/>
      <w:bCs/>
      <w:sz w:val="28"/>
      <w:szCs w:val="28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EC3A87"/>
    <w:pPr>
      <w:widowControl w:val="0"/>
      <w:autoSpaceDE w:val="0"/>
      <w:autoSpaceDN w:val="0"/>
      <w:spacing w:before="94"/>
      <w:ind w:left="400"/>
      <w:outlineLvl w:val="1"/>
    </w:pPr>
    <w:rPr>
      <w:b/>
      <w:bCs/>
      <w:sz w:val="36"/>
      <w:szCs w:val="36"/>
      <w:lang w:bidi="ar-SA"/>
    </w:rPr>
  </w:style>
  <w:style w:type="paragraph" w:styleId="Heading3">
    <w:name w:val="heading 3"/>
    <w:basedOn w:val="Normal"/>
    <w:link w:val="Heading3Char"/>
    <w:uiPriority w:val="1"/>
    <w:qFormat/>
    <w:rsid w:val="00EC3A87"/>
    <w:pPr>
      <w:widowControl w:val="0"/>
      <w:autoSpaceDE w:val="0"/>
      <w:autoSpaceDN w:val="0"/>
      <w:ind w:left="821"/>
      <w:outlineLvl w:val="2"/>
    </w:pPr>
    <w:rPr>
      <w:b/>
      <w:bCs/>
      <w:sz w:val="32"/>
      <w:szCs w:val="32"/>
      <w:lang w:bidi="ar-SA"/>
    </w:rPr>
  </w:style>
  <w:style w:type="paragraph" w:styleId="Heading4">
    <w:name w:val="heading 4"/>
    <w:basedOn w:val="Normal"/>
    <w:link w:val="Heading4Char"/>
    <w:uiPriority w:val="1"/>
    <w:qFormat/>
    <w:rsid w:val="00EC3A87"/>
    <w:pPr>
      <w:widowControl w:val="0"/>
      <w:autoSpaceDE w:val="0"/>
      <w:autoSpaceDN w:val="0"/>
      <w:spacing w:before="89"/>
      <w:ind w:left="701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link w:val="Heading5Char"/>
    <w:uiPriority w:val="1"/>
    <w:qFormat/>
    <w:rsid w:val="00EC3A87"/>
    <w:pPr>
      <w:widowControl w:val="0"/>
      <w:autoSpaceDE w:val="0"/>
      <w:autoSpaceDN w:val="0"/>
      <w:spacing w:before="89"/>
      <w:ind w:left="2266" w:hanging="442"/>
      <w:outlineLvl w:val="4"/>
    </w:pPr>
    <w:rPr>
      <w:b/>
      <w:bCs/>
      <w:i/>
      <w:sz w:val="28"/>
      <w:szCs w:val="28"/>
      <w:lang w:bidi="ar-SA"/>
    </w:rPr>
  </w:style>
  <w:style w:type="paragraph" w:styleId="Heading6">
    <w:name w:val="heading 6"/>
    <w:basedOn w:val="Normal"/>
    <w:link w:val="Heading6Char"/>
    <w:uiPriority w:val="1"/>
    <w:qFormat/>
    <w:rsid w:val="00EC3A87"/>
    <w:pPr>
      <w:widowControl w:val="0"/>
      <w:autoSpaceDE w:val="0"/>
      <w:autoSpaceDN w:val="0"/>
      <w:ind w:left="900"/>
      <w:jc w:val="both"/>
      <w:outlineLvl w:val="5"/>
    </w:pPr>
    <w:rPr>
      <w:sz w:val="28"/>
      <w:szCs w:val="28"/>
      <w:lang w:bidi="ar-SA"/>
    </w:rPr>
  </w:style>
  <w:style w:type="paragraph" w:styleId="Heading7">
    <w:name w:val="heading 7"/>
    <w:basedOn w:val="Normal"/>
    <w:link w:val="Heading7Char"/>
    <w:uiPriority w:val="1"/>
    <w:qFormat/>
    <w:rsid w:val="00EC3A87"/>
    <w:pPr>
      <w:widowControl w:val="0"/>
      <w:autoSpaceDE w:val="0"/>
      <w:autoSpaceDN w:val="0"/>
      <w:spacing w:before="90"/>
      <w:ind w:left="1061"/>
      <w:outlineLvl w:val="6"/>
    </w:pPr>
    <w:rPr>
      <w:b/>
      <w:bCs/>
      <w:sz w:val="24"/>
      <w:szCs w:val="24"/>
      <w:lang w:bidi="ar-SA"/>
    </w:rPr>
  </w:style>
  <w:style w:type="paragraph" w:styleId="Heading8">
    <w:name w:val="heading 8"/>
    <w:basedOn w:val="Normal"/>
    <w:link w:val="Heading8Char"/>
    <w:uiPriority w:val="1"/>
    <w:qFormat/>
    <w:rsid w:val="00EC3A87"/>
    <w:pPr>
      <w:widowControl w:val="0"/>
      <w:autoSpaceDE w:val="0"/>
      <w:autoSpaceDN w:val="0"/>
      <w:spacing w:before="5"/>
      <w:ind w:left="2141"/>
      <w:outlineLvl w:val="7"/>
    </w:pPr>
    <w:rPr>
      <w:b/>
      <w:bCs/>
      <w:i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3A87"/>
    <w:rPr>
      <w:rFonts w:ascii="Georgia" w:eastAsia="Georgia" w:hAnsi="Georgia" w:cs="Georgia"/>
      <w:b/>
      <w:bCs/>
      <w:sz w:val="28"/>
      <w:szCs w:val="28"/>
      <w:lang w:val="en-US" w:eastAsia="en-US"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EC3A87"/>
    <w:rPr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EC3A87"/>
    <w:rPr>
      <w:b/>
      <w:bCs/>
      <w:sz w:val="32"/>
      <w:szCs w:val="3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EC3A87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1"/>
    <w:rsid w:val="00EC3A87"/>
    <w:rPr>
      <w:b/>
      <w:bCs/>
      <w:i/>
      <w:sz w:val="28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1"/>
    <w:rsid w:val="00EC3A87"/>
    <w:rPr>
      <w:sz w:val="28"/>
      <w:szCs w:val="28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1"/>
    <w:rsid w:val="00EC3A87"/>
    <w:rPr>
      <w:b/>
      <w:bCs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1"/>
    <w:rsid w:val="00EC3A87"/>
    <w:rPr>
      <w:b/>
      <w:bCs/>
      <w:i/>
      <w:sz w:val="24"/>
      <w:szCs w:val="24"/>
      <w:lang w:val="en-US" w:eastAsia="en-US"/>
    </w:rPr>
  </w:style>
  <w:style w:type="paragraph" w:styleId="TOC1">
    <w:name w:val="toc 1"/>
    <w:basedOn w:val="Normal"/>
    <w:uiPriority w:val="1"/>
    <w:qFormat/>
    <w:rsid w:val="00EC3A87"/>
    <w:pPr>
      <w:widowControl w:val="0"/>
      <w:autoSpaceDE w:val="0"/>
      <w:autoSpaceDN w:val="0"/>
      <w:spacing w:before="47"/>
      <w:ind w:left="1241" w:hanging="747"/>
    </w:pPr>
    <w:rPr>
      <w:rFonts w:ascii="Book Antiqua" w:hAnsi="Book Antiqua" w:cs="Book Antiqua"/>
      <w:sz w:val="24"/>
      <w:szCs w:val="24"/>
      <w:lang w:bidi="ar-SA"/>
    </w:rPr>
  </w:style>
  <w:style w:type="paragraph" w:styleId="TOC2">
    <w:name w:val="toc 2"/>
    <w:basedOn w:val="Normal"/>
    <w:uiPriority w:val="1"/>
    <w:qFormat/>
    <w:rsid w:val="00EC3A87"/>
    <w:pPr>
      <w:widowControl w:val="0"/>
      <w:autoSpaceDE w:val="0"/>
      <w:autoSpaceDN w:val="0"/>
      <w:spacing w:before="44"/>
      <w:ind w:left="1241" w:hanging="665"/>
    </w:pPr>
    <w:rPr>
      <w:rFonts w:ascii="Book Antiqua" w:hAnsi="Book Antiqua" w:cs="Book Antiqua"/>
      <w:sz w:val="24"/>
      <w:szCs w:val="24"/>
      <w:lang w:bidi="ar-SA"/>
    </w:rPr>
  </w:style>
  <w:style w:type="paragraph" w:styleId="TOC3">
    <w:name w:val="toc 3"/>
    <w:basedOn w:val="Normal"/>
    <w:uiPriority w:val="1"/>
    <w:qFormat/>
    <w:rsid w:val="00EC3A87"/>
    <w:pPr>
      <w:widowControl w:val="0"/>
      <w:autoSpaceDE w:val="0"/>
      <w:autoSpaceDN w:val="0"/>
      <w:spacing w:before="47"/>
      <w:ind w:left="1241" w:hanging="583"/>
    </w:pPr>
    <w:rPr>
      <w:rFonts w:ascii="Book Antiqua" w:hAnsi="Book Antiqua" w:cs="Book Antiqua"/>
      <w:sz w:val="24"/>
      <w:szCs w:val="24"/>
      <w:lang w:bidi="ar-SA"/>
    </w:rPr>
  </w:style>
  <w:style w:type="paragraph" w:styleId="TOC4">
    <w:name w:val="toc 4"/>
    <w:basedOn w:val="Normal"/>
    <w:uiPriority w:val="1"/>
    <w:qFormat/>
    <w:rsid w:val="00EC3A87"/>
    <w:pPr>
      <w:widowControl w:val="0"/>
      <w:autoSpaceDE w:val="0"/>
      <w:autoSpaceDN w:val="0"/>
      <w:spacing w:before="55"/>
      <w:ind w:left="701"/>
    </w:pPr>
    <w:rPr>
      <w:rFonts w:ascii="Book Antiqua" w:hAnsi="Book Antiqua" w:cs="Book Antiqua"/>
      <w:b/>
      <w:bCs/>
      <w:sz w:val="28"/>
      <w:szCs w:val="28"/>
      <w:lang w:bidi="ar-SA"/>
    </w:rPr>
  </w:style>
  <w:style w:type="paragraph" w:styleId="TOC5">
    <w:name w:val="toc 5"/>
    <w:basedOn w:val="Normal"/>
    <w:uiPriority w:val="1"/>
    <w:qFormat/>
    <w:rsid w:val="00EC3A87"/>
    <w:pPr>
      <w:widowControl w:val="0"/>
      <w:autoSpaceDE w:val="0"/>
      <w:autoSpaceDN w:val="0"/>
      <w:spacing w:before="47"/>
      <w:ind w:left="1241"/>
    </w:pPr>
    <w:rPr>
      <w:rFonts w:ascii="Book Antiqua" w:hAnsi="Book Antiqua" w:cs="Book Antiqua"/>
      <w:sz w:val="24"/>
      <w:szCs w:val="24"/>
      <w:lang w:bidi="ar-SA"/>
    </w:rPr>
  </w:style>
  <w:style w:type="paragraph" w:styleId="TOC6">
    <w:name w:val="toc 6"/>
    <w:basedOn w:val="Normal"/>
    <w:uiPriority w:val="1"/>
    <w:qFormat/>
    <w:rsid w:val="00EC3A87"/>
    <w:pPr>
      <w:widowControl w:val="0"/>
      <w:autoSpaceDE w:val="0"/>
      <w:autoSpaceDN w:val="0"/>
      <w:spacing w:before="110" w:line="298" w:lineRule="exact"/>
      <w:ind w:left="1241" w:hanging="411"/>
    </w:pPr>
    <w:rPr>
      <w:rFonts w:ascii="Book Antiqua" w:hAnsi="Book Antiqua" w:cs="Book Antiqua"/>
      <w:sz w:val="24"/>
      <w:szCs w:val="24"/>
      <w:lang w:bidi="ar-SA"/>
    </w:rPr>
  </w:style>
  <w:style w:type="paragraph" w:styleId="TOC7">
    <w:name w:val="toc 7"/>
    <w:basedOn w:val="Normal"/>
    <w:uiPriority w:val="1"/>
    <w:qFormat/>
    <w:rsid w:val="00EC3A87"/>
    <w:pPr>
      <w:widowControl w:val="0"/>
      <w:autoSpaceDE w:val="0"/>
      <w:autoSpaceDN w:val="0"/>
      <w:spacing w:before="47"/>
      <w:ind w:left="1241"/>
    </w:pPr>
    <w:rPr>
      <w:rFonts w:ascii="Book Antiqua" w:hAnsi="Book Antiqua" w:cs="Book Antiqua"/>
      <w:sz w:val="24"/>
      <w:szCs w:val="24"/>
      <w:lang w:bidi="ar-SA"/>
    </w:rPr>
  </w:style>
  <w:style w:type="paragraph" w:styleId="TOC8">
    <w:name w:val="toc 8"/>
    <w:basedOn w:val="Normal"/>
    <w:uiPriority w:val="1"/>
    <w:qFormat/>
    <w:rsid w:val="00EC3A87"/>
    <w:pPr>
      <w:widowControl w:val="0"/>
      <w:autoSpaceDE w:val="0"/>
      <w:autoSpaceDN w:val="0"/>
      <w:spacing w:line="298" w:lineRule="exact"/>
      <w:ind w:left="1301"/>
    </w:pPr>
    <w:rPr>
      <w:rFonts w:ascii="Book Antiqua" w:hAnsi="Book Antiqua" w:cs="Book Antiqua"/>
      <w:sz w:val="24"/>
      <w:szCs w:val="24"/>
      <w:lang w:bidi="ar-SA"/>
    </w:rPr>
  </w:style>
  <w:style w:type="paragraph" w:styleId="TOC9">
    <w:name w:val="toc 9"/>
    <w:basedOn w:val="Normal"/>
    <w:uiPriority w:val="1"/>
    <w:qFormat/>
    <w:rsid w:val="00EC3A87"/>
    <w:pPr>
      <w:widowControl w:val="0"/>
      <w:autoSpaceDE w:val="0"/>
      <w:autoSpaceDN w:val="0"/>
      <w:ind w:left="1613" w:hanging="336"/>
    </w:pPr>
    <w:rPr>
      <w:rFonts w:ascii="Book Antiqua" w:hAnsi="Book Antiqua" w:cs="Book Antiqua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EC3A87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C3A87"/>
    <w:rPr>
      <w:rFonts w:ascii="Arial" w:eastAsia="Arial" w:hAnsi="Arial" w:cs="Arial"/>
      <w:sz w:val="24"/>
      <w:szCs w:val="24"/>
      <w:lang w:val="en-US" w:eastAsia="en-US" w:bidi="en-US"/>
    </w:rPr>
  </w:style>
  <w:style w:type="character" w:styleId="Strong">
    <w:name w:val="Strong"/>
    <w:uiPriority w:val="22"/>
    <w:qFormat/>
    <w:rsid w:val="00EC3A87"/>
    <w:rPr>
      <w:b/>
      <w:bCs/>
    </w:rPr>
  </w:style>
  <w:style w:type="character" w:styleId="Emphasis">
    <w:name w:val="Emphasis"/>
    <w:basedOn w:val="DefaultParagraphFont"/>
    <w:uiPriority w:val="20"/>
    <w:qFormat/>
    <w:rsid w:val="00EC3A87"/>
    <w:rPr>
      <w:i/>
      <w:iCs/>
    </w:rPr>
  </w:style>
  <w:style w:type="paragraph" w:styleId="NoSpacing">
    <w:name w:val="No Spacing"/>
    <w:link w:val="NoSpacingChar"/>
    <w:uiPriority w:val="1"/>
    <w:qFormat/>
    <w:rsid w:val="00EC3A87"/>
    <w:rPr>
      <w:rFonts w:ascii="Calibri" w:eastAsia="Calibri" w:hAnsi="Calibri" w:cs="Mangal"/>
      <w:lang w:val="en-IN" w:eastAsia="en-IN"/>
    </w:rPr>
  </w:style>
  <w:style w:type="character" w:customStyle="1" w:styleId="NoSpacingChar">
    <w:name w:val="No Spacing Char"/>
    <w:link w:val="NoSpacing"/>
    <w:uiPriority w:val="1"/>
    <w:qFormat/>
    <w:locked/>
    <w:rsid w:val="00EC3A87"/>
    <w:rPr>
      <w:rFonts w:ascii="Calibri" w:eastAsia="Calibri" w:hAnsi="Calibri" w:cs="Mangal"/>
      <w:lang w:val="en-IN" w:eastAsia="en-IN"/>
    </w:rPr>
  </w:style>
  <w:style w:type="paragraph" w:styleId="ListParagraph">
    <w:name w:val="List Paragraph"/>
    <w:basedOn w:val="Normal"/>
    <w:qFormat/>
    <w:rsid w:val="00EC3A87"/>
    <w:pPr>
      <w:spacing w:after="200" w:line="276" w:lineRule="auto"/>
      <w:ind w:left="720"/>
      <w:contextualSpacing/>
    </w:pPr>
    <w:rPr>
      <w:rFonts w:ascii="Calibri" w:eastAsia="Calibri" w:hAnsi="Calibri"/>
      <w:lang w:bidi="ar-SA"/>
    </w:rPr>
  </w:style>
  <w:style w:type="paragraph" w:customStyle="1" w:styleId="TableParagraph">
    <w:name w:val="Table Paragraph"/>
    <w:basedOn w:val="Normal"/>
    <w:qFormat/>
    <w:rsid w:val="00EC3A87"/>
    <w:pPr>
      <w:widowControl w:val="0"/>
      <w:autoSpaceDE w:val="0"/>
      <w:autoSpaceDN w:val="0"/>
      <w:spacing w:line="273" w:lineRule="exact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82E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2E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icte-india.org/bureaus/administration/rules-regul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college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NAAC</cp:lastModifiedBy>
  <cp:revision>2</cp:revision>
  <dcterms:created xsi:type="dcterms:W3CDTF">2019-02-03T13:25:00Z</dcterms:created>
  <dcterms:modified xsi:type="dcterms:W3CDTF">2019-02-03T20:40:00Z</dcterms:modified>
</cp:coreProperties>
</file>